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C26" w:rsidRDefault="006E7C26" w:rsidP="006E7C26">
      <w:pPr>
        <w:pStyle w:val="2"/>
      </w:pPr>
      <w: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 xml:space="preserve">                                                                    </w:t>
      </w:r>
      <w:r>
        <w:t>Клуб «Поколение»</w:t>
      </w:r>
    </w:p>
    <w:p w:rsidR="006E7C26" w:rsidRDefault="006E7C26" w:rsidP="006E7C26">
      <w:pPr>
        <w:pStyle w:val="a3"/>
        <w:jc w:val="right"/>
      </w:pPr>
      <w:r>
        <w:rPr>
          <w:rStyle w:val="a5"/>
        </w:rPr>
        <w:t xml:space="preserve">Утверждаю. Директор МОУ лицей </w:t>
      </w:r>
    </w:p>
    <w:p w:rsidR="006E7C26" w:rsidRDefault="006E7C26" w:rsidP="006E7C26">
      <w:pPr>
        <w:pStyle w:val="a3"/>
        <w:jc w:val="right"/>
      </w:pPr>
      <w:r>
        <w:rPr>
          <w:rStyle w:val="a5"/>
        </w:rPr>
        <w:t>/Дудкин В.И./</w:t>
      </w:r>
    </w:p>
    <w:p w:rsidR="006E7C26" w:rsidRDefault="006E7C26" w:rsidP="006E7C26">
      <w:pPr>
        <w:pStyle w:val="a3"/>
        <w:jc w:val="right"/>
      </w:pPr>
      <w:r>
        <w:rPr>
          <w:rStyle w:val="a5"/>
        </w:rPr>
        <w:t>2.09.08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>Положение о Клубе  «Поколение»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>в  МКОУ лицей с. Верхний Мамон</w:t>
      </w:r>
    </w:p>
    <w:p w:rsidR="006E7C26" w:rsidRDefault="006E7C26" w:rsidP="006E7C26">
      <w:pPr>
        <w:pStyle w:val="a3"/>
      </w:pPr>
      <w:r>
        <w:rPr>
          <w:b/>
          <w:bCs/>
        </w:rPr>
        <w:br/>
      </w:r>
      <w:r>
        <w:rPr>
          <w:rStyle w:val="a5"/>
        </w:rPr>
        <w:t>Общие положения</w:t>
      </w:r>
      <w:r>
        <w:t>:</w:t>
      </w:r>
    </w:p>
    <w:p w:rsidR="006E7C26" w:rsidRDefault="006E7C26" w:rsidP="006E7C26">
      <w:pPr>
        <w:pStyle w:val="a3"/>
      </w:pPr>
      <w:r>
        <w:t>1.      Клуб «Поколение» — школьное объединение дополнительного образования уч-ся лицея, созданное  с целью поддержки  детских талантов, творчества, мотивации уч-ся к изучению химии, как основу профилактики социальных проблем.</w:t>
      </w:r>
    </w:p>
    <w:p w:rsidR="006E7C26" w:rsidRDefault="006E7C26" w:rsidP="006E7C26">
      <w:pPr>
        <w:pStyle w:val="a3"/>
      </w:pPr>
      <w:r>
        <w:t>2.      Деятельность Клуба осуществляется при поддержке:</w:t>
      </w:r>
    </w:p>
    <w:p w:rsidR="006E7C26" w:rsidRDefault="006E7C26" w:rsidP="006E7C26">
      <w:pPr>
        <w:pStyle w:val="a3"/>
      </w:pPr>
      <w:r>
        <w:t>§ Кафедры естественных  дисциплин МОУ лицей с.В.Мамон</w:t>
      </w:r>
    </w:p>
    <w:p w:rsidR="006E7C26" w:rsidRDefault="006E7C26" w:rsidP="006E7C26">
      <w:pPr>
        <w:pStyle w:val="a3"/>
      </w:pPr>
      <w:r>
        <w:t>§ Совета старшеклассников МОУ лицей с.В.Мамон</w:t>
      </w:r>
    </w:p>
    <w:p w:rsidR="006E7C26" w:rsidRDefault="006E7C26" w:rsidP="006E7C26">
      <w:pPr>
        <w:pStyle w:val="a3"/>
      </w:pPr>
      <w:r>
        <w:rPr>
          <w:rStyle w:val="a5"/>
        </w:rPr>
        <w:t>Философия клуба</w:t>
      </w:r>
      <w:r>
        <w:t>:</w:t>
      </w:r>
      <w:r>
        <w:br/>
        <w:t>- ориентация на индивидуальные интересы и склонности детей и взрослых;</w:t>
      </w:r>
      <w:r>
        <w:br/>
        <w:t>- максимальное разнообразие тем и форм работы;</w:t>
      </w:r>
      <w:r>
        <w:br/>
        <w:t>- неформальность и открытость.</w:t>
      </w:r>
    </w:p>
    <w:p w:rsidR="006E7C26" w:rsidRDefault="006E7C26" w:rsidP="006E7C26">
      <w:pPr>
        <w:pStyle w:val="a3"/>
      </w:pPr>
      <w:r>
        <w:rPr>
          <w:rStyle w:val="a5"/>
        </w:rPr>
        <w:t>Цели:</w:t>
      </w:r>
      <w:r>
        <w:rPr>
          <w:b/>
          <w:bCs/>
        </w:rPr>
        <w:br/>
      </w:r>
      <w:r>
        <w:t>- создание условий для самореализации участников клуба;</w:t>
      </w:r>
      <w:r>
        <w:br/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 w:rsidRPr="00856A0E">
        <w:rPr>
          <w:rFonts w:ascii="Times New Roman" w:hAnsi="Times New Roman" w:cs="Times New Roman"/>
          <w:sz w:val="24"/>
          <w:szCs w:val="24"/>
        </w:rPr>
        <w:t>развитие подросткового добровольческого движения по первичной профилактике нарко – алкогольной зависимости.</w:t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856A0E">
        <w:rPr>
          <w:rFonts w:ascii="Times New Roman" w:hAnsi="Times New Roman" w:cs="Times New Roman"/>
          <w:sz w:val="24"/>
          <w:szCs w:val="24"/>
        </w:rPr>
        <w:t>ормирование здорового жизненного стиля у детей, подростков и молодёжи.</w:t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856A0E">
        <w:rPr>
          <w:rFonts w:ascii="Times New Roman" w:hAnsi="Times New Roman" w:cs="Times New Roman"/>
          <w:sz w:val="24"/>
          <w:szCs w:val="24"/>
        </w:rPr>
        <w:t>ормирование стойкой негативной установки по отношению к употреблению ПАВ как способу решения своих проблем или проведения досуга:</w:t>
      </w:r>
    </w:p>
    <w:p w:rsidR="006E7C26" w:rsidRDefault="006E7C26" w:rsidP="006E7C26">
      <w:pPr>
        <w:pStyle w:val="a3"/>
      </w:pPr>
      <w:r>
        <w:t>- выработка активной жизненной позиции каждого школьника.</w:t>
      </w:r>
    </w:p>
    <w:p w:rsidR="006E7C26" w:rsidRPr="00856A0E" w:rsidRDefault="006E7C26" w:rsidP="006E7C26">
      <w:pPr>
        <w:pStyle w:val="3"/>
        <w:rPr>
          <w:color w:val="auto"/>
        </w:rPr>
      </w:pPr>
      <w:r w:rsidRPr="00856A0E">
        <w:rPr>
          <w:rStyle w:val="a5"/>
          <w:color w:val="auto"/>
        </w:rPr>
        <w:t>Задачи:</w:t>
      </w:r>
      <w:r w:rsidRPr="00856A0E">
        <w:rPr>
          <w:color w:val="auto"/>
        </w:rPr>
        <w:br/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>
        <w:t>-</w:t>
      </w:r>
      <w:r w:rsidRPr="00856A0E">
        <w:rPr>
          <w:rFonts w:ascii="Times New Roman" w:hAnsi="Times New Roman" w:cs="Times New Roman"/>
          <w:sz w:val="24"/>
          <w:szCs w:val="24"/>
        </w:rPr>
        <w:t>формирование у учащихся положительной мотивации к обучению, участию в делах класса и школы, привлечение новых добровольцев к профилактической работе,</w:t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 w:rsidRPr="00856A0E">
        <w:rPr>
          <w:rFonts w:ascii="Times New Roman" w:hAnsi="Times New Roman" w:cs="Times New Roman"/>
          <w:sz w:val="24"/>
          <w:szCs w:val="24"/>
        </w:rPr>
        <w:t>-просвещение учащихся в вопросах сохранения здоровья и профилактики вредных привычек,</w:t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 w:rsidRPr="00856A0E">
        <w:rPr>
          <w:rFonts w:ascii="Times New Roman" w:hAnsi="Times New Roman" w:cs="Times New Roman"/>
          <w:sz w:val="24"/>
          <w:szCs w:val="24"/>
        </w:rPr>
        <w:lastRenderedPageBreak/>
        <w:t>-формирование навыков поведения, направленных на улучшение межличностной коммуникации среди сверстников, ведущих к здоровью и препятствующих злоупотреблению психоактивными веществами,</w:t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 w:rsidRPr="00856A0E">
        <w:rPr>
          <w:rFonts w:ascii="Times New Roman" w:hAnsi="Times New Roman" w:cs="Times New Roman"/>
          <w:sz w:val="24"/>
          <w:szCs w:val="24"/>
        </w:rPr>
        <w:t>-разработка и внедрение новых технологий, форм работы в профилактическую деятельность учащихся и педагогов школы,</w:t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 w:rsidRPr="00856A0E">
        <w:rPr>
          <w:rFonts w:ascii="Times New Roman" w:hAnsi="Times New Roman" w:cs="Times New Roman"/>
          <w:sz w:val="24"/>
          <w:szCs w:val="24"/>
        </w:rPr>
        <w:t>-обеспечение эффективного практического взаимодействия волонтёров со всеми структурами, занимающимися первичной профилактикой</w:t>
      </w:r>
    </w:p>
    <w:p w:rsidR="006E7C26" w:rsidRPr="00856A0E" w:rsidRDefault="006E7C26" w:rsidP="006E7C26">
      <w:pPr>
        <w:rPr>
          <w:rFonts w:ascii="Times New Roman" w:hAnsi="Times New Roman" w:cs="Times New Roman"/>
          <w:sz w:val="24"/>
          <w:szCs w:val="24"/>
        </w:rPr>
      </w:pPr>
      <w:r w:rsidRPr="00856A0E">
        <w:rPr>
          <w:rFonts w:ascii="Times New Roman" w:hAnsi="Times New Roman" w:cs="Times New Roman"/>
          <w:sz w:val="24"/>
          <w:szCs w:val="24"/>
        </w:rPr>
        <w:t>-вовлечение родителей в работу клуба</w:t>
      </w:r>
    </w:p>
    <w:p w:rsidR="006E7C26" w:rsidRDefault="006E7C26" w:rsidP="006E7C26">
      <w:pPr>
        <w:pStyle w:val="a3"/>
      </w:pPr>
      <w:r>
        <w:rPr>
          <w:rStyle w:val="a5"/>
        </w:rPr>
        <w:t>Структура объединения и организация деятельности</w:t>
      </w:r>
      <w:r>
        <w:t>:</w:t>
      </w:r>
      <w:r>
        <w:br/>
        <w:t>- Работа клуба осуществляется под руководством учителя химии Шпховой В.В.</w:t>
      </w:r>
    </w:p>
    <w:p w:rsidR="006E7C26" w:rsidRDefault="006E7C26" w:rsidP="006E7C26">
      <w:pPr>
        <w:pStyle w:val="a3"/>
      </w:pPr>
      <w:r>
        <w:t>- Состав совета клуба (уч-ся 8-11 классов лицея )  и  план работы утверждается на Совете старшеклассников  в начале учебного года. В течение года в план  могут вноситься изменения и дополнения.</w:t>
      </w:r>
      <w:r>
        <w:br/>
        <w:t>- Основными формами проведения заседаний клуба являются дискуссии, дебаты, «круглые столы», ролевые игры,  лекции.</w:t>
      </w:r>
      <w:r>
        <w:br/>
        <w:t>- Лекторами могут быть сами старшеклассники, учителя школы, лекторы-специалисты.</w:t>
      </w:r>
      <w:r>
        <w:br/>
        <w:t>- На дискуссии приглашаются  учащиеся, учителя школы, родители, интересные люди.</w:t>
      </w:r>
    </w:p>
    <w:p w:rsidR="006E7C26" w:rsidRDefault="006E7C26" w:rsidP="006E7C26">
      <w:pPr>
        <w:pStyle w:val="a3"/>
      </w:pPr>
      <w:r>
        <w:rPr>
          <w:rStyle w:val="a5"/>
        </w:rPr>
        <w:t>Данное положение действует в срок до принятия нового.</w:t>
      </w:r>
    </w:p>
    <w:p w:rsidR="006E7C26" w:rsidRDefault="006E7C26" w:rsidP="006E7C26">
      <w:pPr>
        <w:pStyle w:val="a3"/>
      </w:pPr>
      <w:r>
        <w:rPr>
          <w:rStyle w:val="a5"/>
        </w:rPr>
        <w:t>Рассмотрено                                             Согласовано.                              Утверждаю.</w:t>
      </w:r>
    </w:p>
    <w:p w:rsidR="006E7C26" w:rsidRDefault="006E7C26" w:rsidP="006E7C26">
      <w:pPr>
        <w:pStyle w:val="a3"/>
      </w:pPr>
      <w:r>
        <w:rPr>
          <w:rStyle w:val="a5"/>
        </w:rPr>
        <w:t>на заседании кафедры ВР                     Зам.директора по ВР         Директор МОУ лицей</w:t>
      </w:r>
    </w:p>
    <w:p w:rsidR="006E7C26" w:rsidRDefault="006E7C26" w:rsidP="006E7C26">
      <w:pPr>
        <w:pStyle w:val="a3"/>
      </w:pPr>
      <w:r>
        <w:rPr>
          <w:rStyle w:val="a5"/>
        </w:rPr>
        <w:t>________________________                   __________________              _________________</w:t>
      </w:r>
    </w:p>
    <w:p w:rsidR="006E7C26" w:rsidRDefault="006E7C26" w:rsidP="006E7C26">
      <w:pPr>
        <w:pStyle w:val="a3"/>
      </w:pPr>
      <w:r>
        <w:rPr>
          <w:rStyle w:val="a5"/>
        </w:rPr>
        <w:t>/Куренкова М.Д./                     /Дудкин В.И./</w:t>
      </w:r>
    </w:p>
    <w:p w:rsidR="006E7C26" w:rsidRDefault="006E7C26" w:rsidP="006E7C26">
      <w:pPr>
        <w:pStyle w:val="a3"/>
      </w:pPr>
      <w:r>
        <w:rPr>
          <w:rStyle w:val="a5"/>
        </w:rPr>
        <w:t>11.09.08                            11.09.08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>Рабочая программа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>объединения дополнительного образования</w:t>
      </w:r>
    </w:p>
    <w:p w:rsidR="006E7C26" w:rsidRDefault="006E7C26" w:rsidP="006E7C26">
      <w:pPr>
        <w:pStyle w:val="a3"/>
        <w:jc w:val="center"/>
      </w:pPr>
      <w:r>
        <w:rPr>
          <w:rStyle w:val="a6"/>
          <w:b/>
          <w:bCs/>
          <w:u w:val="single"/>
        </w:rPr>
        <w:t>Клуб «Поколение»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>МКОУ лицей с. Верхний Мамон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 xml:space="preserve">Программа составлена на основе требований к содержанию и оформлению образовательных программ ДО детей 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>(Письмо Минобразования РФ от 18.06.2003 г № 28-02-484/16)</w:t>
      </w:r>
    </w:p>
    <w:p w:rsidR="006E7C26" w:rsidRDefault="006E7C26" w:rsidP="006E7C26">
      <w:pPr>
        <w:pStyle w:val="a3"/>
        <w:jc w:val="center"/>
      </w:pPr>
      <w:r>
        <w:rPr>
          <w:rStyle w:val="a5"/>
        </w:rPr>
        <w:t>Руководитель объединения:    Шахова В.В.</w:t>
      </w:r>
    </w:p>
    <w:p w:rsidR="006E7C26" w:rsidRDefault="006E7C26" w:rsidP="006E7C26">
      <w:pPr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6E7C26" w:rsidRPr="005D2EB4" w:rsidRDefault="006E7C26" w:rsidP="006E7C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EB4">
        <w:rPr>
          <w:rFonts w:ascii="Times New Roman" w:hAnsi="Times New Roman" w:cs="Times New Roman"/>
          <w:b/>
          <w:sz w:val="28"/>
          <w:szCs w:val="28"/>
        </w:rPr>
        <w:lastRenderedPageBreak/>
        <w:t>КЛУБ «ПОКОЛЕНИЕ»</w:t>
      </w:r>
    </w:p>
    <w:p w:rsidR="006E7C26" w:rsidRPr="005D2EB4" w:rsidRDefault="006E7C26" w:rsidP="006E7C26">
      <w:pPr>
        <w:pStyle w:val="3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5D2EB4">
        <w:rPr>
          <w:rFonts w:ascii="Times New Roman" w:hAnsi="Times New Roman" w:cs="Times New Roman"/>
          <w:b w:val="0"/>
          <w:color w:val="auto"/>
          <w:sz w:val="32"/>
          <w:szCs w:val="32"/>
        </w:rPr>
        <w:t>Программа модуля</w:t>
      </w:r>
    </w:p>
    <w:p w:rsidR="006E7C26" w:rsidRPr="00706D98" w:rsidRDefault="006E7C26" w:rsidP="006E7C26">
      <w:pPr>
        <w:jc w:val="center"/>
        <w:rPr>
          <w:b/>
          <w:sz w:val="28"/>
          <w:szCs w:val="28"/>
        </w:rPr>
      </w:pPr>
      <w:r w:rsidRPr="00706D98">
        <w:rPr>
          <w:b/>
          <w:sz w:val="28"/>
          <w:szCs w:val="28"/>
        </w:rPr>
        <w:t>Пояснительная записка</w:t>
      </w:r>
    </w:p>
    <w:p w:rsidR="006E7C26" w:rsidRDefault="006E7C26" w:rsidP="006E7C26">
      <w:pPr>
        <w:pStyle w:val="a3"/>
        <w:jc w:val="both"/>
      </w:pPr>
      <w:r>
        <w:t>Здоровый образ жизни – это образ жизни, основанный на принципах нравственности, рационально организованный, активный, трудовой, закаливающий и, в то же время, защищающий от неблагоприятных воздействий окружающей среды, позволяющий до глубокой старости сохранять нравственное, психическое и физическое здоровье. Каждый человек имеет большие возможности для укрепления и поддержания своего здоровья, для сохранения трудоспособности, физической активности.</w:t>
      </w:r>
    </w:p>
    <w:p w:rsidR="006E7C26" w:rsidRDefault="006E7C26" w:rsidP="006E7C26">
      <w:pPr>
        <w:pStyle w:val="a3"/>
        <w:jc w:val="both"/>
      </w:pPr>
      <w:r>
        <w:t>Низкий уровень нравственной культуры населения ведет к росту социально опасных явлений, масштабы которых увеличиваются в геометрической прогрессии.</w:t>
      </w:r>
    </w:p>
    <w:p w:rsidR="006E7C26" w:rsidRDefault="006E7C26" w:rsidP="006E7C26">
      <w:pPr>
        <w:pStyle w:val="a3"/>
        <w:jc w:val="both"/>
      </w:pPr>
      <w:r>
        <w:t>Увлечение наркотиками, особенно среди молодежи, достигло критического уровня. Преступность и насилие – наиболее очевидные результаты их распространения. Не менее серьезными последствиями употребления наркотиков являются безнравственность, незаконченное образование и разрушение жизни.</w:t>
      </w:r>
    </w:p>
    <w:p w:rsidR="006E7C26" w:rsidRDefault="006E7C26" w:rsidP="006E7C26">
      <w:pPr>
        <w:pStyle w:val="a3"/>
        <w:jc w:val="both"/>
      </w:pPr>
      <w:r>
        <w:t>Растет среди подростков и употребление алкоголя, поскольку алкоголь легко доступен и его употребление приемлемо в обществе.</w:t>
      </w:r>
    </w:p>
    <w:p w:rsidR="006E7C26" w:rsidRDefault="006E7C26" w:rsidP="006E7C26">
      <w:pPr>
        <w:pStyle w:val="a3"/>
        <w:jc w:val="both"/>
      </w:pPr>
      <w:r>
        <w:t>Порой спрашивают, а с какого возраста следует вести пропаганду ЗОЖ? Профилактику вредных привычек родителей—задолго до появления ребенка на свет. Первые же понятия по ЗОЖу ребенку необходимо прививать с возраста, когда он начинает активно познавать мир, т. е. с 2—3 лет. И этот процесс должен непрерывно продолжаться всю человеческую жизнь. Именно со школы, а еще лучше в дошкольном учреждении должен закладываться фундамент трезвого поколения.</w:t>
      </w:r>
    </w:p>
    <w:p w:rsidR="006E7C26" w:rsidRDefault="006E7C26" w:rsidP="006E7C26">
      <w:pPr>
        <w:pStyle w:val="a3"/>
        <w:jc w:val="both"/>
      </w:pPr>
      <w:r>
        <w:t>В последние годы у детей все чаще появляются неврозы, все чаще дети не могут справиться со школьными трудностями, с конфликтными ситуациями. Не научившись справляться со стрессом, не умея выражать и принимать себя и свои чувства, дети прибегают к деструктивным формам поведения, попадая в криминальные группировки, приобщаясь к употреблению психоактивных веществ. На учете в наркологических диспансерах находятся дети 8-9 лет. Младший школьный возраст считается непроблемным, в литературе ему мало уделяется внимания и не придается особенного значения в области профилактики отклоняющегося поведения и употребления наркотиков и алкоголя. Но именно в этом возрасте формируются многие физиологические и психические особенности ребенка. В зависимости от того, как пройдет этот период, зависит его дальнейшая жизнь.</w:t>
      </w:r>
    </w:p>
    <w:p w:rsidR="006E7C26" w:rsidRDefault="006E7C26" w:rsidP="006E7C26">
      <w:pPr>
        <w:pStyle w:val="a3"/>
        <w:jc w:val="both"/>
      </w:pPr>
      <w:r>
        <w:t xml:space="preserve">Младший школьный возраст - это период интенсивного усвоения самых разных правил, не только учебных, но и общественной жизни. Всю информацию, которую дети этого возраста получают из внешнего мира, они буквально впитывают как губки. Кроме того, дети этого возраста наиболее восприимчивы к тому, что им говорят взрослые. Поэтому профилактику отклоняющегося поведения и злоупотребления психоактивными веществами необходимо проводить уже в младшем школьном возрасте, еще до того как дёти приобретут дезадаптивные формы поведения и начнут употреблять алкоголь, наркотики и другие психоактивные вещества. Детям важно, как они приобретают новые знания. Если этот процесс будет навязанным и вынужденным, дети не усвоят новой </w:t>
      </w:r>
      <w:r>
        <w:lastRenderedPageBreak/>
        <w:t xml:space="preserve">информации. Обучение должно приобрести личностный смысл, быть не просто сухой формулой, а живым источником. </w:t>
      </w:r>
    </w:p>
    <w:p w:rsidR="006E7C26" w:rsidRDefault="006E7C26" w:rsidP="006E7C26">
      <w:pPr>
        <w:pStyle w:val="a3"/>
        <w:jc w:val="both"/>
      </w:pPr>
      <w:r>
        <w:t xml:space="preserve">Профилактическую работу с подростками необходимо вести очень тонко, без раскрытия технологии изготовления и применения того или иного наркотика, (о том, где и как произрастают наркотические растения, как изготовляют наркотики, как их применяют, их внешний вид и т. д.). Такая информация может спровоцировать их на опробование наркотиков и других отравляющих веществ </w:t>
      </w:r>
    </w:p>
    <w:p w:rsidR="006E7C26" w:rsidRDefault="006E7C26" w:rsidP="006E7C26">
      <w:pPr>
        <w:pStyle w:val="a3"/>
        <w:jc w:val="both"/>
      </w:pPr>
      <w:r>
        <w:t>Работу проводить дифференцированно, без запугивания или риска. Известно, что подростки считают всякий риск вполне естественным, а запугивание без глубокого разъяснения проблемы дает эффект порой сиюминутный</w:t>
      </w:r>
    </w:p>
    <w:p w:rsidR="006E7C26" w:rsidRDefault="006E7C26" w:rsidP="006E7C26">
      <w:pPr>
        <w:pStyle w:val="a3"/>
        <w:jc w:val="both"/>
      </w:pPr>
      <w:r>
        <w:t>Необходимо говорить о непредсказуемости наркомании и токсикомании, о том, что наркотический взрыв может быть моментальный с первого пригубления, вдыхания или укола, говорить не просто о физиологии в целом, а конкретно о влиянии наркотика на мозг: о том, что процессы, происходящие в организме после приема наркотика, во многом аналогичны тому, что происходит при психических расстройствах. Показать, что потребление наркотиков, алкоголя и табака сейчас немодно и крайне вредно влияет на спортивные возможности юноши, на внешность девушки. Подчеркнуть в беседе, что наркоман или токсикоман — это автомат, робот, управляемый наркотиком и прочими ядами. Раскрывая перед учащимися опасность потребления алкоголя, основное внимание следует сконцентрировать на том огромном ущербе, который наносят пьянство и алкоголизм экономике страны, производительности и качеству труда, работоспособности людей.</w:t>
      </w:r>
    </w:p>
    <w:p w:rsidR="006E7C26" w:rsidRPr="000E7573" w:rsidRDefault="006E7C26" w:rsidP="000E7573">
      <w:pPr>
        <w:pStyle w:val="a3"/>
        <w:jc w:val="both"/>
      </w:pPr>
      <w:r>
        <w:t>Необходимо убеждать подростков в том, что жизнь может предоставить им много интересного, что нет неразрешимых проблем и безвыходных ситуаций. Вовлекать подростков в общественную деятельность, которая потребует от них выработки положительных качеств, будет способствовать профилактике отклоняющегося поведения. Задача учителя — из просвещенного подростка воспитать социально неравнодушную личность, которая в любой ситуации сможет противостоять наркомании.</w:t>
      </w:r>
    </w:p>
    <w:p w:rsidR="006E7C26" w:rsidRDefault="006E7C26" w:rsidP="006E7C26">
      <w:pPr>
        <w:pStyle w:val="a3"/>
        <w:jc w:val="both"/>
        <w:rPr>
          <w:b/>
          <w:bCs/>
        </w:rPr>
      </w:pPr>
      <w:r w:rsidRPr="005B644E">
        <w:t xml:space="preserve">Проблема здоровья учащихся становится приоритетным направлением развития образовательной системы современной школы, стратегическая цель которой - воспитание и развитие свободной жизнелюбивой личности, обогащенной научными знаниями о природе и человеке, готовой к созидательной творческой деятельности и нравственному поведению. Ведущими задачами школы в настоящее время являются: развитие интеллекта, формирование нравственных чувств, забота о здоровье детей. Все это согласуется с основными направлениями проекта реформы общеобразовательной школы, в котором на одном из первых мест стоит </w:t>
      </w:r>
      <w:r w:rsidRPr="00706D98">
        <w:t>здоровье</w:t>
      </w:r>
      <w:r w:rsidRPr="005B644E">
        <w:t xml:space="preserve"> школьников.</w:t>
      </w:r>
      <w:r w:rsidRPr="005B644E">
        <w:rPr>
          <w:b/>
          <w:bCs/>
        </w:rPr>
        <w:t xml:space="preserve"> </w:t>
      </w:r>
    </w:p>
    <w:p w:rsidR="006E7C26" w:rsidRPr="005B644E" w:rsidRDefault="006E7C26" w:rsidP="006E7C26">
      <w:pPr>
        <w:pStyle w:val="a3"/>
        <w:jc w:val="both"/>
      </w:pPr>
      <w:r>
        <w:rPr>
          <w:b/>
          <w:bCs/>
        </w:rPr>
        <w:t>Цель</w:t>
      </w:r>
      <w:r w:rsidRPr="005B644E">
        <w:rPr>
          <w:b/>
          <w:bCs/>
        </w:rPr>
        <w:t>:</w:t>
      </w:r>
      <w:r w:rsidRPr="005B644E">
        <w:t xml:space="preserve"> воспитание и формирование ответственного отношения к сохранению здоровья как наиважнейшей ценности человека, общества, государства, основы эффективного получения достойного образования, залога комфортной, духовно наполненной жизни, продуктивной деятельности.</w:t>
      </w:r>
    </w:p>
    <w:p w:rsidR="006E7C26" w:rsidRPr="005B644E" w:rsidRDefault="006E7C26" w:rsidP="006E7C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4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6E7C26" w:rsidRPr="005B644E" w:rsidRDefault="006E7C26" w:rsidP="006E7C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4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сохранения и укрепления здоровья учащихся и формирования у детей, родителей, педагогов ответственного отношения к собственному здоровью;</w:t>
      </w:r>
    </w:p>
    <w:p w:rsidR="006E7C26" w:rsidRPr="005B644E" w:rsidRDefault="006E7C26" w:rsidP="006E7C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4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адаптация выпускников к жизни в обществе;</w:t>
      </w:r>
    </w:p>
    <w:p w:rsidR="006E7C26" w:rsidRPr="005B644E" w:rsidRDefault="006E7C26" w:rsidP="006E7C2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64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</w:p>
    <w:tbl>
      <w:tblPr>
        <w:tblW w:w="10080" w:type="dxa"/>
        <w:tblLayout w:type="fixed"/>
        <w:tblLook w:val="01E0"/>
      </w:tblPr>
      <w:tblGrid>
        <w:gridCol w:w="1188"/>
        <w:gridCol w:w="8892"/>
      </w:tblGrid>
      <w:tr w:rsidR="006E7C26" w:rsidRPr="00EF2A44" w:rsidTr="00783D2F">
        <w:tc>
          <w:tcPr>
            <w:tcW w:w="1188" w:type="dxa"/>
          </w:tcPr>
          <w:p w:rsidR="006E7C26" w:rsidRPr="00BC657A" w:rsidRDefault="006E7C26" w:rsidP="00783D2F">
            <w:pPr>
              <w:pStyle w:val="a7"/>
            </w:pPr>
          </w:p>
        </w:tc>
        <w:tc>
          <w:tcPr>
            <w:tcW w:w="8892" w:type="dxa"/>
          </w:tcPr>
          <w:p w:rsidR="006E7C26" w:rsidRPr="00706D98" w:rsidRDefault="006E7C26" w:rsidP="00783D2F">
            <w:pPr>
              <w:pStyle w:val="a3"/>
            </w:pPr>
            <w:r w:rsidRPr="00706D98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программы:</w:t>
            </w:r>
          </w:p>
          <w:p w:rsidR="006E7C26" w:rsidRPr="00706D98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жизни.</w:t>
            </w:r>
          </w:p>
          <w:p w:rsidR="006E7C26" w:rsidRPr="00706D98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Профилактическая работа в школе.</w:t>
            </w:r>
          </w:p>
          <w:p w:rsidR="006E7C26" w:rsidRPr="00706D98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«Правильное питание»</w:t>
            </w:r>
          </w:p>
          <w:p w:rsidR="006E7C26" w:rsidRPr="00706D98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«Новое поколение выбирает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E7C26" w:rsidRPr="00706D98" w:rsidRDefault="006E7C26" w:rsidP="00783D2F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курения.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Профилактика алкоголизма и наркомании.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Профилактика СПИДа.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направления профилактики в школе: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анкетирования на тему: «Курение»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ситуации по табакокурению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анкетирования на тему: «Алкоголь»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Сравнительный анализ причин употребления и альтернатив употребления наркотиков подростками.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анкетирования по вопросам ВИЧ/СПИДа.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Закон «О предотвращении распространения на территории РФ заболевания, вызываемого ВИЧ</w:t>
            </w:r>
          </w:p>
          <w:p w:rsidR="006E7C26" w:rsidRDefault="006E7C26" w:rsidP="00783D2F">
            <w:pPr>
              <w:pStyle w:val="a3"/>
              <w:rPr>
                <w:rStyle w:val="a5"/>
                <w:rFonts w:eastAsiaTheme="majorEastAsia"/>
              </w:rPr>
            </w:pPr>
            <w:r w:rsidRPr="00706D98">
              <w:t>3. «Твой выбор».</w:t>
            </w:r>
            <w:r>
              <w:rPr>
                <w:rStyle w:val="a5"/>
                <w:rFonts w:eastAsiaTheme="majorEastAsia"/>
              </w:rPr>
              <w:t xml:space="preserve"> </w:t>
            </w:r>
          </w:p>
          <w:p w:rsidR="006E7C26" w:rsidRDefault="006E7C26" w:rsidP="00783D2F">
            <w:pPr>
              <w:pStyle w:val="a3"/>
              <w:rPr>
                <w:rStyle w:val="a5"/>
                <w:rFonts w:eastAsiaTheme="majorEastAsia"/>
              </w:rPr>
            </w:pPr>
          </w:p>
          <w:p w:rsidR="006E7C26" w:rsidRPr="00706D98" w:rsidRDefault="006E7C26" w:rsidP="00783D2F">
            <w:pPr>
              <w:pStyle w:val="a3"/>
            </w:pPr>
            <w:r w:rsidRPr="00706D98">
              <w:rPr>
                <w:b/>
                <w:bCs/>
              </w:rPr>
              <w:t>Ожидаемые результаты</w:t>
            </w:r>
          </w:p>
          <w:p w:rsidR="006E7C26" w:rsidRPr="00706D98" w:rsidRDefault="006E7C26" w:rsidP="006E7C2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заболеваемости детей школьного возраста.</w:t>
            </w:r>
          </w:p>
          <w:p w:rsidR="006E7C26" w:rsidRPr="00706D98" w:rsidRDefault="006E7C26" w:rsidP="006E7C2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действующей системы работы с социумом села и другими организациями по формированию здорового образа жизни.</w:t>
            </w:r>
          </w:p>
          <w:p w:rsidR="006E7C26" w:rsidRPr="00706D98" w:rsidRDefault="006E7C26" w:rsidP="006E7C2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здорового образа жизни в семье.</w:t>
            </w:r>
          </w:p>
          <w:p w:rsidR="006E7C26" w:rsidRPr="00706D98" w:rsidRDefault="006E7C26" w:rsidP="006E7C2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соблюдение валеологических требований на занятиях.</w:t>
            </w:r>
          </w:p>
          <w:p w:rsidR="006E7C26" w:rsidRPr="00706D98" w:rsidRDefault="006E7C26" w:rsidP="006E7C2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организации питания учащихся.</w:t>
            </w:r>
          </w:p>
          <w:p w:rsidR="006E7C26" w:rsidRPr="00706D98" w:rsidRDefault="006E7C26" w:rsidP="006E7C2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материально-технического оснащения школы. </w:t>
            </w:r>
          </w:p>
          <w:p w:rsidR="006E7C26" w:rsidRPr="00706D98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по реализации. </w:t>
            </w:r>
          </w:p>
          <w:p w:rsidR="006E7C26" w:rsidRPr="00706D98" w:rsidRDefault="006E7C26" w:rsidP="006E7C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Социологические исследования: анкетирование, социологический опрос,</w:t>
            </w:r>
          </w:p>
          <w:p w:rsidR="006E7C26" w:rsidRPr="00706D98" w:rsidRDefault="006E7C26" w:rsidP="006E7C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мероприятий по профилактике вредных привычек:</w:t>
            </w:r>
          </w:p>
          <w:p w:rsidR="006E7C26" w:rsidRPr="00706D98" w:rsidRDefault="006E7C26" w:rsidP="006E7C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эксперимент в рамках тематических работ;</w:t>
            </w:r>
          </w:p>
          <w:p w:rsidR="006E7C26" w:rsidRPr="00706D98" w:rsidRDefault="006E7C26" w:rsidP="006E7C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систе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спортивно-оздоровительной мероприятий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6E7C26" w:rsidRPr="00706D98" w:rsidRDefault="006E7C26" w:rsidP="006E7C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видеосалона «Сделай свой выбор».</w:t>
            </w:r>
          </w:p>
          <w:p w:rsidR="006E7C26" w:rsidRDefault="006E7C26" w:rsidP="006E7C2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акций по пропаганде здорового образа жизни;</w:t>
            </w:r>
            <w:r w:rsidRPr="00706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E7C26" w:rsidRPr="00706D98" w:rsidRDefault="006E7C26" w:rsidP="00783D2F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рассчитана на 15 часов</w:t>
            </w:r>
          </w:p>
          <w:p w:rsidR="006E7C26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7C26" w:rsidRPr="005B644E" w:rsidRDefault="006E7C26" w:rsidP="00783D2F">
            <w:pPr>
              <w:spacing w:before="100" w:beforeAutospacing="1" w:after="100" w:afterAutospacing="1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4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Учебный план.</w:t>
            </w:r>
          </w:p>
          <w:p w:rsidR="006E7C26" w:rsidRPr="005B644E" w:rsidRDefault="006E7C26" w:rsidP="00783D2F">
            <w:pPr>
              <w:spacing w:before="100" w:beforeAutospacing="1" w:after="100" w:afterAutospacing="1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4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tbl>
            <w:tblPr>
              <w:tblW w:w="325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62"/>
              <w:gridCol w:w="3038"/>
              <w:gridCol w:w="1013"/>
              <w:gridCol w:w="1013"/>
            </w:tblGrid>
            <w:tr w:rsidR="006E7C26" w:rsidRPr="005B644E" w:rsidTr="00783D2F">
              <w:tc>
                <w:tcPr>
                  <w:tcW w:w="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2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-3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</w:tr>
            <w:tr w:rsidR="006E7C26" w:rsidRPr="005B644E" w:rsidTr="00783D2F"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 т.ч. практ.</w:t>
                  </w:r>
                </w:p>
              </w:tc>
            </w:tr>
            <w:tr w:rsidR="006E7C26" w:rsidRPr="005B644E" w:rsidTr="00783D2F"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Введение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6E7C26" w:rsidRPr="005B644E" w:rsidTr="00783D2F"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Природная среда и здоровье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6E7C26" w:rsidRPr="005B644E" w:rsidTr="00783D2F"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2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Питание и здоровье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E7C26" w:rsidRPr="005B644E" w:rsidTr="00783D2F"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2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Химия в доме и здоровье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E7C26" w:rsidRPr="005B644E" w:rsidTr="00783D2F"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2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Медицина и химия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E7C26" w:rsidRPr="005B644E" w:rsidTr="00783D2F"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2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Образ жизни и вредные привычки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E7C26" w:rsidRPr="005B644E" w:rsidRDefault="006E7C26" w:rsidP="00783D2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644E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</w:tbl>
          <w:p w:rsidR="006E7C26" w:rsidRPr="005B644E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4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E7C26" w:rsidRPr="00706D98" w:rsidRDefault="006E7C26" w:rsidP="00783D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7C26" w:rsidRDefault="006E7C26" w:rsidP="00783D2F">
            <w:pPr>
              <w:pStyle w:val="a7"/>
            </w:pPr>
          </w:p>
          <w:p w:rsidR="006E7C26" w:rsidRDefault="006E7C26" w:rsidP="00783D2F">
            <w:pPr>
              <w:pStyle w:val="a7"/>
            </w:pPr>
          </w:p>
        </w:tc>
      </w:tr>
    </w:tbl>
    <w:p w:rsidR="006E7C26" w:rsidRDefault="006E7C26" w:rsidP="006E7C26">
      <w:pPr>
        <w:tabs>
          <w:tab w:val="left" w:pos="423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C26" w:rsidRDefault="006E7C26" w:rsidP="006E7C26">
      <w:pPr>
        <w:pStyle w:val="a3"/>
      </w:pPr>
      <w:r>
        <w:t xml:space="preserve">- </w:t>
      </w:r>
    </w:p>
    <w:p w:rsidR="006E7C26" w:rsidRDefault="006E7C26" w:rsidP="006E7C26"/>
    <w:p w:rsidR="000E7573" w:rsidRDefault="000E7573" w:rsidP="006E7C26"/>
    <w:p w:rsidR="000E7573" w:rsidRDefault="000E7573" w:rsidP="006E7C26"/>
    <w:p w:rsidR="000E7573" w:rsidRDefault="000E7573" w:rsidP="006E7C26"/>
    <w:p w:rsidR="000E7573" w:rsidRDefault="000E7573" w:rsidP="006E7C26"/>
    <w:p w:rsidR="000E7573" w:rsidRDefault="000E7573" w:rsidP="006E7C26"/>
    <w:p w:rsidR="000E7573" w:rsidRDefault="000E7573" w:rsidP="006E7C26"/>
    <w:p w:rsidR="000E7573" w:rsidRDefault="000E7573" w:rsidP="006E7C26"/>
    <w:p w:rsidR="000E7573" w:rsidRDefault="000E7573" w:rsidP="006E7C26"/>
    <w:p w:rsidR="000E7573" w:rsidRDefault="000E7573" w:rsidP="006E7C26"/>
    <w:p w:rsidR="000E7573" w:rsidRDefault="000E7573" w:rsidP="006E7C26"/>
    <w:p w:rsidR="006B2994" w:rsidRPr="007D47D5" w:rsidRDefault="006B2994" w:rsidP="007D47D5">
      <w:pPr>
        <w:tabs>
          <w:tab w:val="left" w:pos="4185"/>
        </w:tabs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-501015</wp:posOffset>
            </wp:positionV>
            <wp:extent cx="352425" cy="409575"/>
            <wp:effectExtent l="19050" t="0" r="9525" b="0"/>
            <wp:wrapTight wrapText="bothSides">
              <wp:wrapPolygon edited="0">
                <wp:start x="-1168" y="0"/>
                <wp:lineTo x="-1168" y="21098"/>
                <wp:lineTo x="22184" y="21098"/>
                <wp:lineTo x="22184" y="0"/>
                <wp:lineTo x="-1168" y="0"/>
              </wp:wrapPolygon>
            </wp:wrapTight>
            <wp:docPr id="1" name="Рисунок 5" descr="«Акция «Мой город – Мой двор – Моя семья». Эмблема.">
              <a:hlinkClick xmlns:a="http://schemas.openxmlformats.org/drawingml/2006/main" r:id="rId7" tooltip="&quot;«Акция «Мой город – Мой двор – Моя семья». Эмблема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«Акция «Мой город – Мой двор – Моя семья». Эмблема.">
                      <a:hlinkClick r:id="rId7" tooltip="&quot;«Акция «Мой город – Мой двор – Моя семья». Эмблема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047E">
        <w:rPr>
          <w:rFonts w:ascii="Times New Roman" w:hAnsi="Times New Roman" w:cs="Times New Roman"/>
          <w:b/>
          <w:color w:val="0070C0"/>
          <w:sz w:val="18"/>
          <w:szCs w:val="18"/>
        </w:rPr>
        <w:t>За</w:t>
      </w:r>
      <w:r w:rsidRPr="00BC047E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</w:t>
      </w:r>
      <w:r w:rsidRPr="00BC047E">
        <w:rPr>
          <w:rFonts w:ascii="Times New Roman" w:hAnsi="Times New Roman" w:cs="Times New Roman"/>
          <w:b/>
          <w:color w:val="0070C0"/>
          <w:sz w:val="18"/>
          <w:szCs w:val="18"/>
        </w:rPr>
        <w:t xml:space="preserve">нами </w:t>
      </w:r>
      <w:r w:rsidRPr="00BC047E">
        <w:rPr>
          <w:rFonts w:ascii="Times New Roman" w:hAnsi="Times New Roman" w:cs="Times New Roman"/>
          <w:b/>
          <w:color w:val="FF0000"/>
          <w:sz w:val="18"/>
          <w:szCs w:val="18"/>
        </w:rPr>
        <w:t>Россия</w:t>
      </w:r>
      <w:r w:rsidR="007D47D5">
        <w:rPr>
          <w:rFonts w:ascii="Times New Roman" w:hAnsi="Times New Roman" w:cs="Times New Roman"/>
          <w:b/>
          <w:color w:val="FF0000"/>
          <w:sz w:val="18"/>
          <w:szCs w:val="18"/>
        </w:rPr>
        <w:tab/>
      </w:r>
      <w:r w:rsidR="007D47D5" w:rsidRPr="007D47D5">
        <w:rPr>
          <w:rFonts w:ascii="Times New Roman" w:hAnsi="Times New Roman" w:cs="Times New Roman"/>
          <w:b/>
          <w:sz w:val="28"/>
          <w:szCs w:val="28"/>
        </w:rPr>
        <w:t>Устав клуба</w:t>
      </w:r>
    </w:p>
    <w:p w:rsidR="000E7573" w:rsidRPr="00DD2796" w:rsidRDefault="000E7573" w:rsidP="000E7573">
      <w:pPr>
        <w:rPr>
          <w:rStyle w:val="a5"/>
          <w:sz w:val="28"/>
          <w:szCs w:val="28"/>
        </w:rPr>
      </w:pP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7573">
        <w:rPr>
          <w:rStyle w:val="a5"/>
          <w:rFonts w:ascii="Times New Roman" w:hAnsi="Times New Roman" w:cs="Times New Roman"/>
          <w:sz w:val="24"/>
          <w:szCs w:val="24"/>
        </w:rPr>
        <w:t xml:space="preserve"> Цели и задачи клуба «Поколение»:</w:t>
      </w:r>
      <w:r w:rsidRPr="000E75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E7573" w:rsidRPr="000E7573" w:rsidRDefault="000E7573" w:rsidP="000E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573" w:rsidRPr="000E7573" w:rsidRDefault="000E7573" w:rsidP="000E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всемерное развитие осознанного отношения к проблемам увлечения вредными привычками среди учащихся как одного из важных средств воспитания детей, подростков и молодежи.</w:t>
      </w:r>
    </w:p>
    <w:p w:rsidR="000E7573" w:rsidRPr="000E7573" w:rsidRDefault="000E7573" w:rsidP="000E757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7573" w:rsidRPr="000E7573" w:rsidRDefault="000E7573" w:rsidP="000E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b/>
          <w:sz w:val="24"/>
          <w:szCs w:val="24"/>
        </w:rPr>
        <w:t>Основной задачей школьного клуба «Поколение » является</w:t>
      </w:r>
      <w:r w:rsidRPr="000E757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7573" w:rsidRPr="000E7573" w:rsidRDefault="000E7573" w:rsidP="000E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573" w:rsidRPr="000E7573" w:rsidRDefault="000E7573" w:rsidP="000E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создание условий для развития гармонично развитой личности, сочетающей в себе стремление к активному и здоровому образу жизни, патриотизму, уважению старших поколений, пропаганда борьбы с вредными привычками. Воспитание личности сохраняющей и приумножающей культурное наследие нашей страны.</w:t>
      </w:r>
      <w:r w:rsidRPr="000E7573">
        <w:rPr>
          <w:rFonts w:ascii="Times New Roman" w:hAnsi="Times New Roman" w:cs="Times New Roman"/>
          <w:sz w:val="24"/>
          <w:szCs w:val="24"/>
        </w:rPr>
        <w:br/>
      </w:r>
    </w:p>
    <w:p w:rsidR="000E7573" w:rsidRPr="000E7573" w:rsidRDefault="000E7573" w:rsidP="000E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573">
        <w:rPr>
          <w:rStyle w:val="a5"/>
          <w:rFonts w:ascii="Times New Roman" w:hAnsi="Times New Roman" w:cs="Times New Roman"/>
          <w:sz w:val="24"/>
          <w:szCs w:val="24"/>
        </w:rPr>
        <w:t>Деятельность и структура  клуба «Поколение»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7573">
        <w:rPr>
          <w:rFonts w:ascii="Times New Roman" w:hAnsi="Times New Roman" w:cs="Times New Roman"/>
          <w:b/>
          <w:sz w:val="24"/>
          <w:szCs w:val="24"/>
        </w:rPr>
        <w:t>На базе клуба создана агитбригада «Поколение»;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b/>
          <w:sz w:val="24"/>
          <w:szCs w:val="24"/>
        </w:rPr>
        <w:t>Состав:</w:t>
      </w:r>
      <w:r w:rsidRPr="000E7573">
        <w:rPr>
          <w:rFonts w:ascii="Times New Roman" w:hAnsi="Times New Roman" w:cs="Times New Roman"/>
          <w:sz w:val="24"/>
          <w:szCs w:val="24"/>
        </w:rPr>
        <w:t xml:space="preserve"> учащиеся лицея 5 – 11 классы: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7573" w:rsidRPr="000E7573" w:rsidRDefault="000E7573" w:rsidP="006B2994">
      <w:pPr>
        <w:tabs>
          <w:tab w:val="left" w:pos="67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b/>
          <w:sz w:val="24"/>
          <w:szCs w:val="24"/>
        </w:rPr>
        <w:t>Деятельность:</w:t>
      </w:r>
      <w:r w:rsidRPr="000E7573">
        <w:rPr>
          <w:rFonts w:ascii="Times New Roman" w:hAnsi="Times New Roman" w:cs="Times New Roman"/>
          <w:sz w:val="24"/>
          <w:szCs w:val="24"/>
        </w:rPr>
        <w:t xml:space="preserve"> </w:t>
      </w:r>
      <w:r w:rsidR="006B2994">
        <w:rPr>
          <w:rFonts w:ascii="Times New Roman" w:hAnsi="Times New Roman" w:cs="Times New Roman"/>
          <w:sz w:val="24"/>
          <w:szCs w:val="24"/>
        </w:rPr>
        <w:tab/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организация тематических  выступлений: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проведение социологических исследований;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проведение тематических  мероприятий;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организация конкурсов и выставок.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Style w:val="a5"/>
          <w:rFonts w:ascii="Times New Roman" w:hAnsi="Times New Roman" w:cs="Times New Roman"/>
          <w:sz w:val="24"/>
          <w:szCs w:val="24"/>
        </w:rPr>
        <w:t>Обязанности членов  клуба. </w:t>
      </w:r>
      <w:r w:rsidRPr="000E7573">
        <w:rPr>
          <w:rFonts w:ascii="Times New Roman" w:hAnsi="Times New Roman" w:cs="Times New Roman"/>
          <w:sz w:val="24"/>
          <w:szCs w:val="24"/>
        </w:rPr>
        <w:br/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- Знать химическую природу влияния вредных привычек на организм человека;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573">
        <w:rPr>
          <w:rFonts w:ascii="Times New Roman" w:hAnsi="Times New Roman" w:cs="Times New Roman"/>
          <w:sz w:val="24"/>
          <w:szCs w:val="24"/>
        </w:rPr>
        <w:t>-Показывать личный пример активного, здорового образа жизни;</w:t>
      </w:r>
    </w:p>
    <w:p w:rsidR="000E7573" w:rsidRPr="000E7573" w:rsidRDefault="000E7573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6C48" w:rsidRPr="000E7573" w:rsidRDefault="004E6C48" w:rsidP="000E75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E6C48" w:rsidRPr="000E7573" w:rsidSect="004E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FE5" w:rsidRDefault="00535FE5" w:rsidP="007D47D5">
      <w:pPr>
        <w:spacing w:after="0" w:line="240" w:lineRule="auto"/>
      </w:pPr>
      <w:r>
        <w:separator/>
      </w:r>
    </w:p>
  </w:endnote>
  <w:endnote w:type="continuationSeparator" w:id="1">
    <w:p w:rsidR="00535FE5" w:rsidRDefault="00535FE5" w:rsidP="007D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FE5" w:rsidRDefault="00535FE5" w:rsidP="007D47D5">
      <w:pPr>
        <w:spacing w:after="0" w:line="240" w:lineRule="auto"/>
      </w:pPr>
      <w:r>
        <w:separator/>
      </w:r>
    </w:p>
  </w:footnote>
  <w:footnote w:type="continuationSeparator" w:id="1">
    <w:p w:rsidR="00535FE5" w:rsidRDefault="00535FE5" w:rsidP="007D4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51B0"/>
    <w:multiLevelType w:val="multilevel"/>
    <w:tmpl w:val="0A54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9E2B61"/>
    <w:multiLevelType w:val="multilevel"/>
    <w:tmpl w:val="DB58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FF572C"/>
    <w:multiLevelType w:val="multilevel"/>
    <w:tmpl w:val="F1ACE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7C26"/>
    <w:rsid w:val="000E7573"/>
    <w:rsid w:val="004E6C48"/>
    <w:rsid w:val="00535FE5"/>
    <w:rsid w:val="005D2EB4"/>
    <w:rsid w:val="006B2994"/>
    <w:rsid w:val="006E7C26"/>
    <w:rsid w:val="007B6234"/>
    <w:rsid w:val="007D47D5"/>
    <w:rsid w:val="00E124C0"/>
    <w:rsid w:val="00EB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26"/>
  </w:style>
  <w:style w:type="paragraph" w:styleId="2">
    <w:name w:val="heading 2"/>
    <w:basedOn w:val="a"/>
    <w:link w:val="20"/>
    <w:uiPriority w:val="9"/>
    <w:qFormat/>
    <w:rsid w:val="006E7C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7C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7C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E7C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link w:val="a4"/>
    <w:uiPriority w:val="99"/>
    <w:unhideWhenUsed/>
    <w:rsid w:val="006E7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6E7C26"/>
    <w:rPr>
      <w:b/>
      <w:bCs/>
    </w:rPr>
  </w:style>
  <w:style w:type="character" w:styleId="a6">
    <w:name w:val="Emphasis"/>
    <w:basedOn w:val="a0"/>
    <w:uiPriority w:val="20"/>
    <w:qFormat/>
    <w:rsid w:val="006E7C26"/>
    <w:rPr>
      <w:i/>
      <w:iCs/>
    </w:rPr>
  </w:style>
  <w:style w:type="character" w:customStyle="1" w:styleId="a4">
    <w:name w:val="Обычный (веб) Знак"/>
    <w:basedOn w:val="a0"/>
    <w:link w:val="a3"/>
    <w:uiPriority w:val="99"/>
    <w:rsid w:val="006E7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рисуночный текст"/>
    <w:rsid w:val="006E7C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D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D47D5"/>
  </w:style>
  <w:style w:type="paragraph" w:styleId="aa">
    <w:name w:val="footer"/>
    <w:basedOn w:val="a"/>
    <w:link w:val="ab"/>
    <w:uiPriority w:val="99"/>
    <w:semiHidden/>
    <w:unhideWhenUsed/>
    <w:rsid w:val="007D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D47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akcent-ra.ru/photos/bigposts/707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1839</Words>
  <Characters>10483</Characters>
  <Application>Microsoft Office Word</Application>
  <DocSecurity>0</DocSecurity>
  <Lines>87</Lines>
  <Paragraphs>24</Paragraphs>
  <ScaleCrop>false</ScaleCrop>
  <Company>home</Company>
  <LinksUpToDate>false</LinksUpToDate>
  <CharactersWithSpaces>12298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2012-08-07T11:29:00Z</dcterms:created>
  <dcterms:modified xsi:type="dcterms:W3CDTF">2012-08-07T11:48:00Z</dcterms:modified>
</cp:coreProperties>
</file>